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3" w:rsidRDefault="00264064" w:rsidP="00C8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9D">
        <w:rPr>
          <w:rFonts w:ascii="Times New Roman" w:hAnsi="Times New Roman" w:cs="Times New Roman"/>
          <w:b/>
          <w:sz w:val="24"/>
          <w:szCs w:val="24"/>
        </w:rPr>
        <w:t xml:space="preserve">Submission for </w:t>
      </w:r>
      <w:r w:rsidR="00613517">
        <w:rPr>
          <w:rFonts w:ascii="Times New Roman" w:hAnsi="Times New Roman" w:cs="Times New Roman"/>
          <w:b/>
          <w:sz w:val="24"/>
          <w:szCs w:val="24"/>
        </w:rPr>
        <w:t>“</w:t>
      </w:r>
      <w:r w:rsidR="00D41F34">
        <w:rPr>
          <w:rFonts w:ascii="Times New Roman" w:hAnsi="Times New Roman" w:cs="Times New Roman"/>
          <w:b/>
          <w:sz w:val="24"/>
          <w:szCs w:val="24"/>
        </w:rPr>
        <w:t>Sciences of the Origin Online Conference</w:t>
      </w:r>
      <w:r w:rsidR="00613517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264064" w:rsidRDefault="00A854A4" w:rsidP="00C8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 w:rsidR="00D41F34">
        <w:rPr>
          <w:rFonts w:ascii="Times New Roman" w:hAnsi="Times New Roman" w:cs="Times New Roman"/>
          <w:b/>
          <w:sz w:val="24"/>
          <w:szCs w:val="24"/>
        </w:rPr>
        <w:t>Belgrade</w:t>
      </w:r>
    </w:p>
    <w:p w:rsidR="00A854A4" w:rsidRPr="00C8099D" w:rsidRDefault="00D41F34" w:rsidP="00C8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 June</w:t>
      </w:r>
      <w:r w:rsidR="00A854A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264064" w:rsidRDefault="00782063" w:rsidP="00122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“</w:t>
      </w:r>
      <w:r w:rsidR="005D043A">
        <w:rPr>
          <w:rFonts w:ascii="Times New Roman" w:hAnsi="Times New Roman"/>
          <w:b/>
          <w:sz w:val="24"/>
          <w:szCs w:val="24"/>
          <w:lang w:val="en"/>
        </w:rPr>
        <w:t>Induction, Meta-induction, Naturalism, and Origins</w:t>
      </w:r>
      <w:r>
        <w:rPr>
          <w:rFonts w:ascii="Times New Roman" w:hAnsi="Times New Roman"/>
          <w:b/>
          <w:sz w:val="24"/>
          <w:szCs w:val="24"/>
          <w:lang w:val="en"/>
        </w:rPr>
        <w:t>”</w:t>
      </w:r>
    </w:p>
    <w:p w:rsidR="007D49F5" w:rsidRDefault="000803DD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</w:p>
    <w:p w:rsidR="000803DD" w:rsidRDefault="007D49F5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DE3B28">
        <w:rPr>
          <w:rFonts w:ascii="Times New Roman" w:hAnsi="Times New Roman"/>
          <w:b/>
          <w:sz w:val="24"/>
          <w:szCs w:val="24"/>
          <w:lang w:val="en"/>
        </w:rPr>
        <w:t>Abstract:</w:t>
      </w:r>
      <w:r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D41F34" w:rsidRDefault="00D41F34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194C7C">
        <w:rPr>
          <w:rFonts w:ascii="Times New Roman" w:hAnsi="Times New Roman"/>
          <w:sz w:val="24"/>
          <w:szCs w:val="24"/>
          <w:lang w:val="en"/>
        </w:rPr>
        <w:t>At least into the 19</w:t>
      </w:r>
      <w:r w:rsidR="00194C7C" w:rsidRPr="00194C7C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194C7C">
        <w:rPr>
          <w:rFonts w:ascii="Times New Roman" w:hAnsi="Times New Roman"/>
          <w:sz w:val="24"/>
          <w:szCs w:val="24"/>
          <w:lang w:val="en"/>
        </w:rPr>
        <w:t xml:space="preserve"> century, </w:t>
      </w:r>
      <w:r>
        <w:rPr>
          <w:rFonts w:ascii="Times New Roman" w:hAnsi="Times New Roman"/>
          <w:sz w:val="24"/>
          <w:szCs w:val="24"/>
          <w:lang w:val="en"/>
        </w:rPr>
        <w:t>students of origins faced the question of how text</w:t>
      </w:r>
      <w:r w:rsidR="00234424">
        <w:rPr>
          <w:rFonts w:ascii="Times New Roman" w:hAnsi="Times New Roman"/>
          <w:sz w:val="24"/>
          <w:szCs w:val="24"/>
          <w:lang w:val="en"/>
        </w:rPr>
        <w:t xml:space="preserve">s and </w:t>
      </w:r>
      <w:r>
        <w:rPr>
          <w:rFonts w:ascii="Times New Roman" w:hAnsi="Times New Roman"/>
          <w:sz w:val="24"/>
          <w:szCs w:val="24"/>
          <w:lang w:val="en"/>
        </w:rPr>
        <w:t xml:space="preserve">traces.  Increasingly it was </w:t>
      </w:r>
      <w:r w:rsidR="00692E25">
        <w:rPr>
          <w:rFonts w:ascii="Times New Roman" w:hAnsi="Times New Roman"/>
          <w:sz w:val="24"/>
          <w:szCs w:val="24"/>
          <w:lang w:val="en"/>
        </w:rPr>
        <w:t>held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 (</w:t>
      </w:r>
      <w:r w:rsidR="00234424" w:rsidRPr="00FE7618">
        <w:rPr>
          <w:rFonts w:ascii="Times New Roman" w:hAnsi="Times New Roman"/>
          <w:i/>
          <w:sz w:val="24"/>
          <w:szCs w:val="24"/>
          <w:lang w:val="en"/>
        </w:rPr>
        <w:t>e.g</w:t>
      </w:r>
      <w:r w:rsidR="00234424">
        <w:rPr>
          <w:rFonts w:ascii="Times New Roman" w:hAnsi="Times New Roman"/>
          <w:sz w:val="24"/>
          <w:szCs w:val="24"/>
          <w:lang w:val="en"/>
        </w:rPr>
        <w:t xml:space="preserve">., </w:t>
      </w:r>
      <w:r w:rsidR="00D816BB">
        <w:rPr>
          <w:rFonts w:ascii="Times New Roman" w:hAnsi="Times New Roman"/>
          <w:sz w:val="24"/>
          <w:szCs w:val="24"/>
          <w:lang w:val="en"/>
        </w:rPr>
        <w:t>Buffon)</w:t>
      </w:r>
      <w:r>
        <w:rPr>
          <w:rFonts w:ascii="Times New Roman" w:hAnsi="Times New Roman"/>
          <w:sz w:val="24"/>
          <w:szCs w:val="24"/>
          <w:lang w:val="en"/>
        </w:rPr>
        <w:t xml:space="preserve"> that textual evidence was either redundant or unreliable, making material traces sufficient.  T</w:t>
      </w:r>
      <w:r w:rsidR="002A372F">
        <w:rPr>
          <w:rFonts w:ascii="Times New Roman" w:hAnsi="Times New Roman"/>
          <w:sz w:val="24"/>
          <w:szCs w:val="24"/>
          <w:lang w:val="en"/>
        </w:rPr>
        <w:t xml:space="preserve">rusting </w:t>
      </w:r>
      <w:r>
        <w:rPr>
          <w:rFonts w:ascii="Times New Roman" w:hAnsi="Times New Roman"/>
          <w:sz w:val="24"/>
          <w:szCs w:val="24"/>
          <w:lang w:val="en"/>
        </w:rPr>
        <w:t>induction, sc</w:t>
      </w:r>
      <w:r w:rsidR="00234424">
        <w:rPr>
          <w:rFonts w:ascii="Times New Roman" w:hAnsi="Times New Roman"/>
          <w:sz w:val="24"/>
          <w:szCs w:val="24"/>
          <w:lang w:val="en"/>
        </w:rPr>
        <w:t>ie</w:t>
      </w:r>
      <w:r>
        <w:rPr>
          <w:rFonts w:ascii="Times New Roman" w:hAnsi="Times New Roman"/>
          <w:sz w:val="24"/>
          <w:szCs w:val="24"/>
          <w:lang w:val="en"/>
        </w:rPr>
        <w:t>ntists inferred a vastly longer past.  The resulting sciences, including cosmology, are successful.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D41F34" w:rsidRDefault="00D41F34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D41F34" w:rsidRDefault="00D41F34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 xml:space="preserve">Induction </w:t>
      </w:r>
      <w:r w:rsidR="002A372F">
        <w:rPr>
          <w:rFonts w:ascii="Times New Roman" w:hAnsi="Times New Roman"/>
          <w:sz w:val="24"/>
          <w:szCs w:val="24"/>
          <w:lang w:val="en"/>
        </w:rPr>
        <w:t xml:space="preserve">now </w:t>
      </w:r>
      <w:r>
        <w:rPr>
          <w:rFonts w:ascii="Times New Roman" w:hAnsi="Times New Roman"/>
          <w:sz w:val="24"/>
          <w:szCs w:val="24"/>
          <w:lang w:val="en"/>
        </w:rPr>
        <w:t>functions</w:t>
      </w:r>
      <w:r w:rsidR="002A372F">
        <w:rPr>
          <w:rFonts w:ascii="Times New Roman" w:hAnsi="Times New Roman"/>
          <w:sz w:val="24"/>
          <w:szCs w:val="24"/>
          <w:lang w:val="en"/>
        </w:rPr>
        <w:t xml:space="preserve"> roughly</w:t>
      </w:r>
      <w:r>
        <w:rPr>
          <w:rFonts w:ascii="Times New Roman" w:hAnsi="Times New Roman"/>
          <w:sz w:val="24"/>
          <w:szCs w:val="24"/>
          <w:lang w:val="en"/>
        </w:rPr>
        <w:t xml:space="preserve"> as </w:t>
      </w:r>
      <w:r w:rsidR="002A372F">
        <w:rPr>
          <w:rFonts w:ascii="Times New Roman" w:hAnsi="Times New Roman"/>
          <w:sz w:val="24"/>
          <w:szCs w:val="24"/>
          <w:lang w:val="en"/>
        </w:rPr>
        <w:t>a</w:t>
      </w:r>
      <w:r>
        <w:rPr>
          <w:rFonts w:ascii="Times New Roman" w:hAnsi="Times New Roman"/>
          <w:sz w:val="24"/>
          <w:szCs w:val="24"/>
          <w:lang w:val="en"/>
        </w:rPr>
        <w:t xml:space="preserve"> demarcation criterion</w:t>
      </w:r>
      <w:r w:rsidR="00C667E1">
        <w:rPr>
          <w:rFonts w:ascii="Times New Roman" w:hAnsi="Times New Roman"/>
          <w:sz w:val="24"/>
          <w:szCs w:val="24"/>
          <w:lang w:val="en"/>
        </w:rPr>
        <w:t>.  Thus the jus</w:t>
      </w:r>
      <w:r>
        <w:rPr>
          <w:rFonts w:ascii="Times New Roman" w:hAnsi="Times New Roman"/>
          <w:sz w:val="24"/>
          <w:szCs w:val="24"/>
          <w:lang w:val="en"/>
        </w:rPr>
        <w:t xml:space="preserve">tification 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of induction </w:t>
      </w:r>
      <w:r>
        <w:rPr>
          <w:rFonts w:ascii="Times New Roman" w:hAnsi="Times New Roman"/>
          <w:sz w:val="24"/>
          <w:szCs w:val="24"/>
          <w:lang w:val="en"/>
        </w:rPr>
        <w:t>of considerable interest</w:t>
      </w:r>
      <w:r w:rsidR="00C667E1">
        <w:rPr>
          <w:rFonts w:ascii="Times New Roman" w:hAnsi="Times New Roman"/>
          <w:sz w:val="24"/>
          <w:szCs w:val="24"/>
          <w:lang w:val="en"/>
        </w:rPr>
        <w:t>.  A</w:t>
      </w:r>
      <w:r>
        <w:rPr>
          <w:rFonts w:ascii="Times New Roman" w:hAnsi="Times New Roman"/>
          <w:sz w:val="24"/>
          <w:szCs w:val="24"/>
          <w:lang w:val="en"/>
        </w:rPr>
        <w:t>s Colin Howson pointed out, Hume’s problem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 of induction</w:t>
      </w:r>
      <w:r>
        <w:rPr>
          <w:rFonts w:ascii="Times New Roman" w:hAnsi="Times New Roman"/>
          <w:sz w:val="24"/>
          <w:szCs w:val="24"/>
          <w:lang w:val="en"/>
        </w:rPr>
        <w:t xml:space="preserve"> remained unsolved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 in 2000</w:t>
      </w:r>
      <w:r>
        <w:rPr>
          <w:rFonts w:ascii="Times New Roman" w:hAnsi="Times New Roman"/>
          <w:sz w:val="24"/>
          <w:szCs w:val="24"/>
          <w:lang w:val="en"/>
        </w:rPr>
        <w:t xml:space="preserve">, while its potentially devastating consequences were ignored.  </w:t>
      </w:r>
    </w:p>
    <w:p w:rsidR="00D41F34" w:rsidRDefault="00D41F34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D816BB" w:rsidRDefault="00D41F34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23766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264064">
        <w:rPr>
          <w:rFonts w:ascii="Times New Roman" w:hAnsi="Times New Roman"/>
          <w:sz w:val="24"/>
          <w:szCs w:val="24"/>
          <w:lang w:val="en"/>
        </w:rPr>
        <w:t>Feigl-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>Reichenbach-Salmon pragmatic justification of induction</w:t>
      </w:r>
      <w:r w:rsidR="00B6511B">
        <w:rPr>
          <w:rFonts w:ascii="Times New Roman" w:hAnsi="Times New Roman"/>
          <w:sz w:val="24"/>
          <w:szCs w:val="24"/>
          <w:lang w:val="en"/>
        </w:rPr>
        <w:t xml:space="preserve"> held that n</w:t>
      </w:r>
      <w:r w:rsidR="00B6511B" w:rsidRPr="00BB5CCE">
        <w:rPr>
          <w:rFonts w:ascii="Times New Roman" w:hAnsi="Times New Roman"/>
          <w:sz w:val="24"/>
          <w:szCs w:val="24"/>
          <w:lang w:val="en"/>
        </w:rPr>
        <w:t>o predictive method is guaranteed</w:t>
      </w:r>
      <w:r w:rsidR="00695B12">
        <w:rPr>
          <w:rFonts w:ascii="Times New Roman" w:hAnsi="Times New Roman"/>
          <w:sz w:val="24"/>
          <w:szCs w:val="24"/>
          <w:lang w:val="en"/>
        </w:rPr>
        <w:t xml:space="preserve"> or even likely</w:t>
      </w:r>
      <w:r w:rsidR="00B6511B" w:rsidRPr="00BB5CCE">
        <w:rPr>
          <w:rFonts w:ascii="Times New Roman" w:hAnsi="Times New Roman"/>
          <w:sz w:val="24"/>
          <w:szCs w:val="24"/>
          <w:lang w:val="en"/>
        </w:rPr>
        <w:t xml:space="preserve"> to work, but if anything does, induction does</w:t>
      </w:r>
      <w:r w:rsidR="00695B12">
        <w:rPr>
          <w:rFonts w:ascii="Times New Roman" w:hAnsi="Times New Roman"/>
          <w:sz w:val="24"/>
          <w:szCs w:val="24"/>
          <w:lang w:val="en"/>
        </w:rPr>
        <w:t>, so induction is optimal</w:t>
      </w:r>
      <w:r w:rsidR="00B6511B" w:rsidRPr="00BB5CCE">
        <w:rPr>
          <w:rFonts w:ascii="Times New Roman" w:hAnsi="Times New Roman"/>
          <w:sz w:val="24"/>
          <w:szCs w:val="24"/>
          <w:lang w:val="en"/>
        </w:rPr>
        <w:t>.</w:t>
      </w:r>
      <w:r w:rsidR="00695B12">
        <w:rPr>
          <w:rFonts w:ascii="Times New Roman" w:hAnsi="Times New Roman"/>
          <w:sz w:val="24"/>
          <w:szCs w:val="24"/>
          <w:lang w:val="en"/>
        </w:rPr>
        <w:t xml:space="preserve">  </w:t>
      </w:r>
      <w:r w:rsidR="00B6511B">
        <w:rPr>
          <w:rFonts w:ascii="Times New Roman" w:hAnsi="Times New Roman"/>
          <w:sz w:val="24"/>
          <w:szCs w:val="24"/>
          <w:lang w:val="en"/>
        </w:rPr>
        <w:t xml:space="preserve">This was perhaps the best of the justifications </w:t>
      </w:r>
      <w:r w:rsidR="00695B12">
        <w:rPr>
          <w:rFonts w:ascii="Times New Roman" w:hAnsi="Times New Roman"/>
          <w:sz w:val="24"/>
          <w:szCs w:val="24"/>
          <w:lang w:val="en"/>
        </w:rPr>
        <w:t xml:space="preserve">of induction </w:t>
      </w:r>
      <w:r w:rsidR="00B6511B">
        <w:rPr>
          <w:rFonts w:ascii="Times New Roman" w:hAnsi="Times New Roman"/>
          <w:sz w:val="24"/>
          <w:szCs w:val="24"/>
          <w:lang w:val="en"/>
        </w:rPr>
        <w:t xml:space="preserve">offered during the serious effort through the 1970s, </w:t>
      </w:r>
      <w:r w:rsidR="006C7AEB">
        <w:rPr>
          <w:rFonts w:ascii="Times New Roman" w:hAnsi="Times New Roman"/>
          <w:sz w:val="24"/>
          <w:szCs w:val="24"/>
          <w:lang w:val="en"/>
        </w:rPr>
        <w:t>when exhaustion occurred</w:t>
      </w:r>
      <w:r w:rsidR="00B6511B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D816BB">
        <w:rPr>
          <w:rFonts w:ascii="Times New Roman" w:hAnsi="Times New Roman"/>
          <w:sz w:val="24"/>
          <w:szCs w:val="24"/>
          <w:lang w:val="en"/>
        </w:rPr>
        <w:t>The short run problem</w:t>
      </w:r>
      <w:r w:rsidR="00C667E1">
        <w:rPr>
          <w:rFonts w:ascii="Times New Roman" w:hAnsi="Times New Roman"/>
          <w:sz w:val="24"/>
          <w:szCs w:val="24"/>
          <w:lang w:val="en"/>
        </w:rPr>
        <w:t>---</w:t>
      </w:r>
      <w:r w:rsidR="00D816BB">
        <w:rPr>
          <w:rFonts w:ascii="Times New Roman" w:hAnsi="Times New Roman"/>
          <w:sz w:val="24"/>
          <w:szCs w:val="24"/>
          <w:lang w:val="en"/>
        </w:rPr>
        <w:t>that science would work</w:t>
      </w:r>
      <w:r w:rsidR="00C667E1">
        <w:rPr>
          <w:rFonts w:ascii="Times New Roman" w:hAnsi="Times New Roman"/>
          <w:sz w:val="24"/>
          <w:szCs w:val="24"/>
          <w:lang w:val="en"/>
        </w:rPr>
        <w:t>,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 but maybe not any time soon</w:t>
      </w:r>
      <w:r w:rsidR="00C667E1">
        <w:rPr>
          <w:rFonts w:ascii="Times New Roman" w:hAnsi="Times New Roman"/>
          <w:sz w:val="24"/>
          <w:szCs w:val="24"/>
          <w:lang w:val="en"/>
        </w:rPr>
        <w:t>---</w:t>
      </w:r>
      <w:r w:rsidR="00D816BB">
        <w:rPr>
          <w:rFonts w:ascii="Times New Roman" w:hAnsi="Times New Roman"/>
          <w:sz w:val="24"/>
          <w:szCs w:val="24"/>
          <w:lang w:val="en"/>
        </w:rPr>
        <w:t>was largely resolved recent</w:t>
      </w:r>
      <w:r w:rsidR="00C667E1">
        <w:rPr>
          <w:rFonts w:ascii="Times New Roman" w:hAnsi="Times New Roman"/>
          <w:sz w:val="24"/>
          <w:szCs w:val="24"/>
          <w:lang w:val="en"/>
        </w:rPr>
        <w:t>l</w:t>
      </w:r>
      <w:r w:rsidR="00D816BB">
        <w:rPr>
          <w:rFonts w:ascii="Times New Roman" w:hAnsi="Times New Roman"/>
          <w:sz w:val="24"/>
          <w:szCs w:val="24"/>
          <w:lang w:val="en"/>
        </w:rPr>
        <w:t>y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 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by </w:t>
      </w:r>
      <w:r w:rsidR="00784A23">
        <w:rPr>
          <w:rFonts w:ascii="Times New Roman" w:hAnsi="Times New Roman"/>
          <w:sz w:val="24"/>
          <w:szCs w:val="24"/>
          <w:lang w:val="en"/>
        </w:rPr>
        <w:t xml:space="preserve">Gerhard </w:t>
      </w:r>
      <w:r w:rsidR="00B6511B">
        <w:rPr>
          <w:rFonts w:ascii="Times New Roman" w:hAnsi="Times New Roman"/>
          <w:sz w:val="24"/>
          <w:szCs w:val="24"/>
          <w:lang w:val="en"/>
        </w:rPr>
        <w:t>Schurz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.  Schurz </w:t>
      </w:r>
      <w:r w:rsidR="00B6511B">
        <w:rPr>
          <w:rFonts w:ascii="Times New Roman" w:hAnsi="Times New Roman"/>
          <w:sz w:val="24"/>
          <w:szCs w:val="24"/>
          <w:lang w:val="en"/>
        </w:rPr>
        <w:t>emphasiz</w:t>
      </w:r>
      <w:r w:rsidR="00D816BB">
        <w:rPr>
          <w:rFonts w:ascii="Times New Roman" w:hAnsi="Times New Roman"/>
          <w:sz w:val="24"/>
          <w:szCs w:val="24"/>
          <w:lang w:val="en"/>
        </w:rPr>
        <w:t>es</w:t>
      </w:r>
      <w:r w:rsidR="00B6511B">
        <w:rPr>
          <w:rFonts w:ascii="Times New Roman" w:hAnsi="Times New Roman"/>
          <w:sz w:val="24"/>
          <w:szCs w:val="24"/>
          <w:lang w:val="en"/>
        </w:rPr>
        <w:t xml:space="preserve"> </w:t>
      </w:r>
      <w:r w:rsidR="00784A23">
        <w:rPr>
          <w:rFonts w:ascii="Times New Roman" w:hAnsi="Times New Roman"/>
          <w:sz w:val="24"/>
          <w:szCs w:val="24"/>
          <w:lang w:val="en"/>
        </w:rPr>
        <w:t>Reichenbach’s</w:t>
      </w:r>
      <w:r w:rsidR="00F861DB">
        <w:rPr>
          <w:rFonts w:ascii="Times New Roman" w:hAnsi="Times New Roman"/>
          <w:sz w:val="24"/>
          <w:szCs w:val="24"/>
          <w:lang w:val="en"/>
        </w:rPr>
        <w:t xml:space="preserve"> theme that i</w:t>
      </w:r>
      <w:r w:rsidR="00264064">
        <w:rPr>
          <w:rFonts w:ascii="Times New Roman" w:hAnsi="Times New Roman"/>
          <w:sz w:val="24"/>
          <w:szCs w:val="24"/>
          <w:lang w:val="en"/>
        </w:rPr>
        <w:t>n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duction </w:t>
      </w:r>
      <w:r w:rsidR="00264064">
        <w:rPr>
          <w:rFonts w:ascii="Times New Roman" w:hAnsi="Times New Roman"/>
          <w:sz w:val="24"/>
          <w:szCs w:val="24"/>
          <w:lang w:val="en"/>
        </w:rPr>
        <w:t xml:space="preserve">is employed 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at the meta-level of predictive methods in light of their track records.  </w:t>
      </w:r>
      <w:r w:rsidR="00264064">
        <w:rPr>
          <w:rFonts w:ascii="Times New Roman" w:hAnsi="Times New Roman"/>
          <w:sz w:val="24"/>
          <w:szCs w:val="24"/>
          <w:lang w:val="en"/>
        </w:rPr>
        <w:t xml:space="preserve">One 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>entertain</w:t>
      </w:r>
      <w:r w:rsidR="00264064">
        <w:rPr>
          <w:rFonts w:ascii="Times New Roman" w:hAnsi="Times New Roman"/>
          <w:sz w:val="24"/>
          <w:szCs w:val="24"/>
          <w:lang w:val="en"/>
        </w:rPr>
        <w:t>s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 </w:t>
      </w:r>
      <w:r w:rsidR="00264064" w:rsidRPr="00FA2BA8">
        <w:rPr>
          <w:rFonts w:ascii="Times New Roman" w:hAnsi="Times New Roman"/>
          <w:i/>
          <w:sz w:val="24"/>
          <w:szCs w:val="24"/>
          <w:lang w:val="en"/>
        </w:rPr>
        <w:t>a priori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 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even 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>esoteric prediction methods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 (</w:t>
      </w:r>
      <w:r w:rsidR="006C7AEB" w:rsidRPr="006C7AEB">
        <w:rPr>
          <w:rFonts w:ascii="Times New Roman" w:hAnsi="Times New Roman"/>
          <w:i/>
          <w:sz w:val="24"/>
          <w:szCs w:val="24"/>
          <w:lang w:val="en"/>
        </w:rPr>
        <w:t>e.g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., </w:t>
      </w:r>
      <w:r w:rsidR="00695B12">
        <w:rPr>
          <w:rFonts w:ascii="Times New Roman" w:hAnsi="Times New Roman"/>
          <w:sz w:val="24"/>
          <w:szCs w:val="24"/>
          <w:lang w:val="en"/>
        </w:rPr>
        <w:t>prophecy</w:t>
      </w:r>
      <w:r w:rsidR="006C7AEB">
        <w:rPr>
          <w:rFonts w:ascii="Times New Roman" w:hAnsi="Times New Roman"/>
          <w:sz w:val="24"/>
          <w:szCs w:val="24"/>
          <w:lang w:val="en"/>
        </w:rPr>
        <w:t>)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, and is said to arrive </w:t>
      </w:r>
      <w:r w:rsidR="00264064" w:rsidRPr="00BB5CCE">
        <w:rPr>
          <w:rFonts w:ascii="Times New Roman" w:hAnsi="Times New Roman"/>
          <w:i/>
          <w:iCs/>
          <w:sz w:val="24"/>
          <w:szCs w:val="24"/>
          <w:lang w:val="en"/>
        </w:rPr>
        <w:t xml:space="preserve">a posteriori 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>at the conclusion, based on the actual past, that object-level induction</w:t>
      </w:r>
      <w:r w:rsidR="007D49F5">
        <w:rPr>
          <w:rFonts w:ascii="Times New Roman" w:hAnsi="Times New Roman"/>
          <w:sz w:val="24"/>
          <w:szCs w:val="24"/>
          <w:lang w:val="en"/>
        </w:rPr>
        <w:t xml:space="preserve"> (science, the uniformity of nature)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 is </w:t>
      </w:r>
      <w:r w:rsidR="00264064">
        <w:rPr>
          <w:rFonts w:ascii="Times New Roman" w:hAnsi="Times New Roman"/>
          <w:sz w:val="24"/>
          <w:szCs w:val="24"/>
          <w:lang w:val="en"/>
        </w:rPr>
        <w:t>optimal</w:t>
      </w:r>
      <w:r w:rsidR="007D49F5">
        <w:rPr>
          <w:rFonts w:ascii="Times New Roman" w:hAnsi="Times New Roman"/>
          <w:sz w:val="24"/>
          <w:szCs w:val="24"/>
          <w:lang w:val="en"/>
        </w:rPr>
        <w:t xml:space="preserve"> for predictions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14177F">
        <w:rPr>
          <w:rFonts w:ascii="Times New Roman" w:hAnsi="Times New Roman"/>
          <w:sz w:val="24"/>
          <w:szCs w:val="24"/>
          <w:lang w:val="en"/>
        </w:rPr>
        <w:t>Thus one is justified in consult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ing doctors over witch doctors to get healed, 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and satellites and 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d </w:t>
      </w:r>
      <w:r w:rsidR="00D816BB">
        <w:rPr>
          <w:rFonts w:ascii="Times New Roman" w:hAnsi="Times New Roman"/>
          <w:sz w:val="24"/>
          <w:szCs w:val="24"/>
          <w:lang w:val="en"/>
        </w:rPr>
        <w:t>rocks over scrolls to learn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 about origins</w:t>
      </w:r>
      <w:r w:rsidR="00D816BB">
        <w:rPr>
          <w:rFonts w:ascii="Times New Roman" w:hAnsi="Times New Roman"/>
          <w:sz w:val="24"/>
          <w:szCs w:val="24"/>
          <w:lang w:val="en"/>
        </w:rPr>
        <w:t>.</w:t>
      </w:r>
    </w:p>
    <w:p w:rsidR="00C667E1" w:rsidRDefault="00C667E1" w:rsidP="0026406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D816BB" w:rsidRDefault="00A854A4" w:rsidP="005D043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.  </w:t>
      </w:r>
      <w:r w:rsidR="0014177F">
        <w:rPr>
          <w:rFonts w:ascii="Times New Roman" w:hAnsi="Times New Roman"/>
          <w:sz w:val="24"/>
          <w:szCs w:val="24"/>
          <w:lang w:val="en"/>
        </w:rPr>
        <w:t xml:space="preserve">  </w:t>
      </w:r>
      <w:r w:rsidR="00264064">
        <w:rPr>
          <w:rFonts w:ascii="Times New Roman" w:hAnsi="Times New Roman"/>
          <w:sz w:val="24"/>
          <w:szCs w:val="24"/>
          <w:lang w:val="en"/>
        </w:rPr>
        <w:tab/>
      </w:r>
      <w:r w:rsidR="00264064" w:rsidRPr="00BB5CCE">
        <w:rPr>
          <w:rFonts w:ascii="Times New Roman" w:hAnsi="Times New Roman"/>
          <w:sz w:val="24"/>
          <w:szCs w:val="24"/>
          <w:lang w:val="en"/>
        </w:rPr>
        <w:t>A</w:t>
      </w:r>
      <w:r w:rsidR="00264064">
        <w:rPr>
          <w:rFonts w:ascii="Times New Roman" w:hAnsi="Times New Roman"/>
          <w:sz w:val="24"/>
          <w:szCs w:val="24"/>
          <w:lang w:val="en"/>
        </w:rPr>
        <w:t>n apparently novel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 xml:space="preserve"> difficulty is noted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 for Schurz’s argument</w:t>
      </w:r>
      <w:r w:rsidR="00264064">
        <w:rPr>
          <w:rFonts w:ascii="Times New Roman" w:hAnsi="Times New Roman"/>
          <w:sz w:val="24"/>
          <w:szCs w:val="24"/>
          <w:lang w:val="en"/>
        </w:rPr>
        <w:t>, related to s</w:t>
      </w:r>
      <w:r w:rsidR="00264064" w:rsidRPr="00BB5CCE">
        <w:rPr>
          <w:rFonts w:ascii="Times New Roman" w:hAnsi="Times New Roman"/>
          <w:sz w:val="24"/>
          <w:szCs w:val="24"/>
          <w:lang w:val="en"/>
        </w:rPr>
        <w:t>hort-run worries</w:t>
      </w:r>
      <w:r w:rsidR="00264064">
        <w:rPr>
          <w:rFonts w:ascii="Times New Roman" w:hAnsi="Times New Roman"/>
          <w:sz w:val="24"/>
          <w:szCs w:val="24"/>
          <w:lang w:val="en"/>
        </w:rPr>
        <w:t xml:space="preserve"> but based on disagreement about the past</w:t>
      </w:r>
      <w:r w:rsidR="00211152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264064">
        <w:rPr>
          <w:rFonts w:ascii="Times New Roman" w:hAnsi="Times New Roman"/>
          <w:sz w:val="24"/>
          <w:szCs w:val="24"/>
          <w:lang w:val="en"/>
        </w:rPr>
        <w:t>Usually the meta-inductive justification assumes the past to be infallibly and uncontroversially remembered</w:t>
      </w:r>
      <w:r w:rsidR="004B0A04">
        <w:rPr>
          <w:rFonts w:ascii="Times New Roman" w:hAnsi="Times New Roman"/>
          <w:sz w:val="24"/>
          <w:szCs w:val="24"/>
          <w:lang w:val="en"/>
        </w:rPr>
        <w:t>.  B</w:t>
      </w:r>
      <w:r w:rsidR="00211152">
        <w:rPr>
          <w:rFonts w:ascii="Times New Roman" w:hAnsi="Times New Roman"/>
          <w:sz w:val="24"/>
          <w:szCs w:val="24"/>
          <w:lang w:val="en"/>
        </w:rPr>
        <w:t xml:space="preserve">ut induction-relevant debates in intellectual history involve </w:t>
      </w:r>
      <w:r w:rsidR="00695B12">
        <w:rPr>
          <w:rFonts w:ascii="Times New Roman" w:hAnsi="Times New Roman"/>
          <w:sz w:val="24"/>
          <w:szCs w:val="24"/>
          <w:lang w:val="en"/>
        </w:rPr>
        <w:t>(</w:t>
      </w:r>
      <w:r w:rsidR="00211152">
        <w:rPr>
          <w:rFonts w:ascii="Times New Roman" w:hAnsi="Times New Roman"/>
          <w:sz w:val="24"/>
          <w:szCs w:val="24"/>
          <w:lang w:val="en"/>
        </w:rPr>
        <w:t>contested</w:t>
      </w:r>
      <w:r w:rsidR="00695B12">
        <w:rPr>
          <w:rFonts w:ascii="Times New Roman" w:hAnsi="Times New Roman"/>
          <w:sz w:val="24"/>
          <w:szCs w:val="24"/>
          <w:lang w:val="en"/>
        </w:rPr>
        <w:t>)</w:t>
      </w:r>
      <w:r w:rsidR="00211152">
        <w:rPr>
          <w:rFonts w:ascii="Times New Roman" w:hAnsi="Times New Roman"/>
          <w:sz w:val="24"/>
          <w:szCs w:val="24"/>
          <w:lang w:val="en"/>
        </w:rPr>
        <w:t xml:space="preserve"> testimony</w:t>
      </w:r>
      <w:r w:rsidR="0021675B">
        <w:rPr>
          <w:rFonts w:ascii="Times New Roman" w:hAnsi="Times New Roman"/>
          <w:sz w:val="24"/>
          <w:szCs w:val="24"/>
          <w:lang w:val="en"/>
        </w:rPr>
        <w:t xml:space="preserve"> to isolated events</w:t>
      </w:r>
      <w:r w:rsidR="00211152" w:rsidRPr="00211152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D72763">
        <w:rPr>
          <w:rFonts w:ascii="Times New Roman" w:hAnsi="Times New Roman"/>
          <w:sz w:val="24"/>
          <w:szCs w:val="24"/>
          <w:lang w:val="en"/>
        </w:rPr>
        <w:t xml:space="preserve">Any serious predictive method will agree with induction most of the time; fortune tellers, prophets, </w:t>
      </w:r>
      <w:r w:rsidR="00D72763" w:rsidRPr="00D72763">
        <w:rPr>
          <w:rFonts w:ascii="Times New Roman" w:hAnsi="Times New Roman"/>
          <w:i/>
          <w:sz w:val="24"/>
          <w:szCs w:val="24"/>
          <w:lang w:val="en"/>
        </w:rPr>
        <w:t>etc</w:t>
      </w:r>
      <w:r w:rsidR="00D72763">
        <w:rPr>
          <w:rFonts w:ascii="Times New Roman" w:hAnsi="Times New Roman"/>
          <w:sz w:val="24"/>
          <w:szCs w:val="24"/>
          <w:lang w:val="en"/>
        </w:rPr>
        <w:t>., predict only rarely</w:t>
      </w:r>
      <w:r>
        <w:rPr>
          <w:rFonts w:ascii="Times New Roman" w:hAnsi="Times New Roman"/>
          <w:sz w:val="24"/>
          <w:szCs w:val="24"/>
          <w:lang w:val="en"/>
        </w:rPr>
        <w:t xml:space="preserve"> and do not guide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, </w:t>
      </w:r>
      <w:r w:rsidR="00D816BB" w:rsidRPr="00D816BB">
        <w:rPr>
          <w:rFonts w:ascii="Times New Roman" w:hAnsi="Times New Roman"/>
          <w:i/>
          <w:sz w:val="24"/>
          <w:szCs w:val="24"/>
          <w:lang w:val="en"/>
        </w:rPr>
        <w:t>e.g</w:t>
      </w:r>
      <w:r w:rsidR="00D816BB">
        <w:rPr>
          <w:rFonts w:ascii="Times New Roman" w:hAnsi="Times New Roman"/>
          <w:sz w:val="24"/>
          <w:szCs w:val="24"/>
          <w:lang w:val="en"/>
        </w:rPr>
        <w:t>.,</w:t>
      </w:r>
      <w:r>
        <w:rPr>
          <w:rFonts w:ascii="Times New Roman" w:hAnsi="Times New Roman"/>
          <w:sz w:val="24"/>
          <w:szCs w:val="24"/>
          <w:lang w:val="en"/>
        </w:rPr>
        <w:t xml:space="preserve"> the</w:t>
      </w:r>
      <w:r w:rsidR="00080359">
        <w:rPr>
          <w:rFonts w:ascii="Times New Roman" w:hAnsi="Times New Roman"/>
          <w:sz w:val="24"/>
          <w:szCs w:val="24"/>
          <w:lang w:val="en"/>
        </w:rPr>
        <w:t xml:space="preserve"> design of airplanes</w:t>
      </w:r>
      <w:r w:rsidR="00D72763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But there </w:t>
      </w:r>
      <w:r w:rsidR="00264064">
        <w:rPr>
          <w:rFonts w:ascii="Times New Roman" w:hAnsi="Times New Roman"/>
          <w:sz w:val="24"/>
          <w:szCs w:val="24"/>
          <w:lang w:val="en"/>
        </w:rPr>
        <w:t>exists testimonial evidence for</w:t>
      </w:r>
      <w:r w:rsidR="00DD4720">
        <w:rPr>
          <w:rFonts w:ascii="Times New Roman" w:hAnsi="Times New Roman"/>
          <w:sz w:val="24"/>
          <w:szCs w:val="24"/>
          <w:lang w:val="en"/>
        </w:rPr>
        <w:t xml:space="preserve"> isolated</w:t>
      </w:r>
      <w:r w:rsidR="00264064">
        <w:rPr>
          <w:rFonts w:ascii="Times New Roman" w:hAnsi="Times New Roman"/>
          <w:sz w:val="24"/>
          <w:szCs w:val="24"/>
          <w:lang w:val="en"/>
        </w:rPr>
        <w:t xml:space="preserve"> </w:t>
      </w:r>
      <w:r w:rsidR="00AB6097">
        <w:rPr>
          <w:rFonts w:ascii="Times New Roman" w:hAnsi="Times New Roman"/>
          <w:sz w:val="24"/>
          <w:szCs w:val="24"/>
          <w:lang w:val="en"/>
        </w:rPr>
        <w:t>non-uniformities</w:t>
      </w:r>
      <w:r w:rsidR="00DD4720">
        <w:rPr>
          <w:rFonts w:ascii="Times New Roman" w:hAnsi="Times New Roman"/>
          <w:sz w:val="24"/>
          <w:szCs w:val="24"/>
          <w:lang w:val="en"/>
        </w:rPr>
        <w:t xml:space="preserve"> of nature (</w:t>
      </w:r>
      <w:r w:rsidR="006C7AEB" w:rsidRPr="006C7AEB">
        <w:rPr>
          <w:rFonts w:ascii="Times New Roman" w:hAnsi="Times New Roman"/>
          <w:i/>
          <w:sz w:val="24"/>
          <w:szCs w:val="24"/>
          <w:lang w:val="en"/>
        </w:rPr>
        <w:t>e.g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., </w:t>
      </w:r>
      <w:r w:rsidR="00264064">
        <w:rPr>
          <w:rFonts w:ascii="Times New Roman" w:hAnsi="Times New Roman"/>
          <w:sz w:val="24"/>
          <w:szCs w:val="24"/>
          <w:lang w:val="en"/>
        </w:rPr>
        <w:t>miracles</w:t>
      </w:r>
      <w:r w:rsidR="006C7AEB">
        <w:rPr>
          <w:rFonts w:ascii="Times New Roman" w:hAnsi="Times New Roman"/>
          <w:sz w:val="24"/>
          <w:szCs w:val="24"/>
          <w:lang w:val="en"/>
        </w:rPr>
        <w:t xml:space="preserve">, such as </w:t>
      </w:r>
      <w:r w:rsidR="004A110F">
        <w:rPr>
          <w:rFonts w:ascii="Times New Roman" w:hAnsi="Times New Roman"/>
          <w:sz w:val="24"/>
          <w:szCs w:val="24"/>
          <w:lang w:val="en"/>
        </w:rPr>
        <w:t xml:space="preserve">someone’s being alive after being </w:t>
      </w:r>
      <w:r w:rsidR="00FB5133">
        <w:rPr>
          <w:rFonts w:ascii="Times New Roman" w:hAnsi="Times New Roman"/>
          <w:sz w:val="24"/>
          <w:szCs w:val="24"/>
          <w:lang w:val="en"/>
        </w:rPr>
        <w:t xml:space="preserve">quite </w:t>
      </w:r>
      <w:r w:rsidR="004A110F">
        <w:rPr>
          <w:rFonts w:ascii="Times New Roman" w:hAnsi="Times New Roman"/>
          <w:sz w:val="24"/>
          <w:szCs w:val="24"/>
          <w:lang w:val="en"/>
        </w:rPr>
        <w:t>dead</w:t>
      </w:r>
      <w:r w:rsidR="00DD4720">
        <w:rPr>
          <w:rFonts w:ascii="Times New Roman" w:hAnsi="Times New Roman"/>
          <w:sz w:val="24"/>
          <w:szCs w:val="24"/>
          <w:lang w:val="en"/>
        </w:rPr>
        <w:t>)</w:t>
      </w:r>
      <w:r w:rsidR="00264064">
        <w:rPr>
          <w:rFonts w:ascii="Times New Roman" w:hAnsi="Times New Roman"/>
          <w:sz w:val="24"/>
          <w:szCs w:val="24"/>
          <w:lang w:val="en"/>
        </w:rPr>
        <w:t>.  With induction in dispute, such evidence cannot be discarded automatically</w:t>
      </w:r>
      <w:r w:rsidR="00695B12">
        <w:rPr>
          <w:rFonts w:ascii="Times New Roman" w:hAnsi="Times New Roman"/>
          <w:sz w:val="24"/>
          <w:szCs w:val="24"/>
          <w:lang w:val="en"/>
        </w:rPr>
        <w:t xml:space="preserve"> in the usual rationalist way</w:t>
      </w:r>
      <w:r w:rsidR="005B7B99">
        <w:rPr>
          <w:rFonts w:ascii="Times New Roman" w:hAnsi="Times New Roman"/>
          <w:sz w:val="24"/>
          <w:szCs w:val="24"/>
          <w:lang w:val="en"/>
        </w:rPr>
        <w:t xml:space="preserve">, as </w:t>
      </w:r>
      <w:r w:rsidR="00695B12">
        <w:rPr>
          <w:rFonts w:ascii="Times New Roman" w:hAnsi="Times New Roman"/>
          <w:sz w:val="24"/>
          <w:szCs w:val="24"/>
          <w:lang w:val="en"/>
        </w:rPr>
        <w:t xml:space="preserve">C. D. </w:t>
      </w:r>
      <w:r w:rsidR="005B7B99">
        <w:rPr>
          <w:rFonts w:ascii="Times New Roman" w:hAnsi="Times New Roman"/>
          <w:sz w:val="24"/>
          <w:szCs w:val="24"/>
          <w:lang w:val="en"/>
        </w:rPr>
        <w:t>Broad</w:t>
      </w:r>
      <w:r w:rsidR="00695B12">
        <w:rPr>
          <w:rFonts w:ascii="Times New Roman" w:hAnsi="Times New Roman"/>
          <w:sz w:val="24"/>
          <w:szCs w:val="24"/>
          <w:lang w:val="en"/>
        </w:rPr>
        <w:t xml:space="preserve"> noted</w:t>
      </w:r>
      <w:r w:rsidR="00264064">
        <w:rPr>
          <w:rFonts w:ascii="Times New Roman" w:hAnsi="Times New Roman"/>
          <w:sz w:val="24"/>
          <w:szCs w:val="24"/>
          <w:lang w:val="en"/>
        </w:rPr>
        <w:t>.  For those inclined to accept such testimony, meta-induction might support a partly non-inductive/non-uniform method</w:t>
      </w:r>
      <w:r w:rsidR="0021675B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C8099D">
        <w:rPr>
          <w:rFonts w:ascii="Times New Roman" w:hAnsi="Times New Roman"/>
          <w:sz w:val="24"/>
          <w:szCs w:val="24"/>
          <w:lang w:val="en"/>
        </w:rPr>
        <w:t>Reichenbach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 briefly noted that in principle, clairvoyance might be justified meta-inductively.  </w:t>
      </w:r>
      <w:r w:rsidR="002F4F45">
        <w:rPr>
          <w:rFonts w:ascii="Times New Roman" w:hAnsi="Times New Roman"/>
          <w:sz w:val="24"/>
          <w:szCs w:val="24"/>
          <w:lang w:val="en"/>
        </w:rPr>
        <w:t xml:space="preserve">Schurz 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takes </w:t>
      </w:r>
      <w:r w:rsidR="007D49F5">
        <w:rPr>
          <w:rFonts w:ascii="Times New Roman" w:hAnsi="Times New Roman"/>
          <w:sz w:val="24"/>
          <w:szCs w:val="24"/>
          <w:lang w:val="en"/>
        </w:rPr>
        <w:t xml:space="preserve">meta-induction </w:t>
      </w:r>
      <w:r w:rsidR="00C667E1">
        <w:rPr>
          <w:rFonts w:ascii="Times New Roman" w:hAnsi="Times New Roman"/>
          <w:sz w:val="24"/>
          <w:szCs w:val="24"/>
          <w:lang w:val="en"/>
        </w:rPr>
        <w:t>t</w:t>
      </w:r>
      <w:r w:rsidR="007D49F5">
        <w:rPr>
          <w:rFonts w:ascii="Times New Roman" w:hAnsi="Times New Roman"/>
          <w:sz w:val="24"/>
          <w:szCs w:val="24"/>
          <w:lang w:val="en"/>
        </w:rPr>
        <w:t>o resolve worldview conflicts between prophecy and science in favor of science</w:t>
      </w:r>
      <w:r w:rsidR="002F4F45">
        <w:rPr>
          <w:rFonts w:ascii="Times New Roman" w:hAnsi="Times New Roman"/>
          <w:sz w:val="24"/>
          <w:szCs w:val="24"/>
          <w:lang w:val="en"/>
        </w:rPr>
        <w:t>.  But</w:t>
      </w:r>
      <w:r w:rsidR="007D49F5">
        <w:rPr>
          <w:rFonts w:ascii="Times New Roman" w:hAnsi="Times New Roman"/>
          <w:sz w:val="24"/>
          <w:szCs w:val="24"/>
          <w:lang w:val="en"/>
        </w:rPr>
        <w:t xml:space="preserve"> the dispute about the past implies that meta-induction fails to yield an objective answer to </w:t>
      </w:r>
      <w:r>
        <w:rPr>
          <w:rFonts w:ascii="Times New Roman" w:hAnsi="Times New Roman"/>
          <w:sz w:val="24"/>
          <w:szCs w:val="24"/>
          <w:lang w:val="en"/>
        </w:rPr>
        <w:t xml:space="preserve">disputes about reported isolated miracles.  </w:t>
      </w:r>
      <w:r w:rsidR="001840A9">
        <w:rPr>
          <w:rFonts w:ascii="Times New Roman" w:hAnsi="Times New Roman"/>
          <w:sz w:val="24"/>
          <w:szCs w:val="24"/>
          <w:lang w:val="en"/>
        </w:rPr>
        <w:t>More seriously</w:t>
      </w:r>
      <w:r w:rsidR="007D49F5">
        <w:rPr>
          <w:rFonts w:ascii="Times New Roman" w:hAnsi="Times New Roman"/>
          <w:sz w:val="24"/>
          <w:szCs w:val="24"/>
          <w:lang w:val="en"/>
        </w:rPr>
        <w:t xml:space="preserve">, meta-induction </w:t>
      </w:r>
      <w:r w:rsidR="001840A9">
        <w:rPr>
          <w:rFonts w:ascii="Times New Roman" w:hAnsi="Times New Roman"/>
          <w:sz w:val="24"/>
          <w:szCs w:val="24"/>
          <w:lang w:val="en"/>
        </w:rPr>
        <w:t xml:space="preserve">might </w:t>
      </w:r>
      <w:r>
        <w:rPr>
          <w:rFonts w:ascii="Times New Roman" w:hAnsi="Times New Roman"/>
          <w:sz w:val="24"/>
          <w:szCs w:val="24"/>
          <w:lang w:val="en"/>
        </w:rPr>
        <w:t xml:space="preserve">vindicate occasional prophecies as well as (most of) science, </w:t>
      </w:r>
      <w:r w:rsidR="007D49F5">
        <w:rPr>
          <w:rFonts w:ascii="Times New Roman" w:hAnsi="Times New Roman"/>
          <w:sz w:val="24"/>
          <w:szCs w:val="24"/>
          <w:lang w:val="en"/>
        </w:rPr>
        <w:t>depending on one’s beliefs about the past</w:t>
      </w:r>
      <w:r w:rsidR="009D7526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613517">
        <w:rPr>
          <w:rFonts w:ascii="Times New Roman" w:hAnsi="Times New Roman"/>
          <w:sz w:val="24"/>
          <w:szCs w:val="24"/>
          <w:lang w:val="en"/>
        </w:rPr>
        <w:t>This novel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 or hypothetical</w:t>
      </w:r>
      <w:r w:rsidR="00613517">
        <w:rPr>
          <w:rFonts w:ascii="Times New Roman" w:hAnsi="Times New Roman"/>
          <w:sz w:val="24"/>
          <w:szCs w:val="24"/>
          <w:lang w:val="en"/>
        </w:rPr>
        <w:t xml:space="preserve"> worry is in fact real and ancien</w:t>
      </w:r>
      <w:r w:rsidR="005D043A">
        <w:rPr>
          <w:rFonts w:ascii="Times New Roman" w:hAnsi="Times New Roman"/>
          <w:sz w:val="24"/>
          <w:szCs w:val="24"/>
          <w:lang w:val="en"/>
        </w:rPr>
        <w:t>t:  t</w:t>
      </w:r>
      <w:r w:rsidR="00D816BB">
        <w:rPr>
          <w:rFonts w:ascii="Times New Roman" w:hAnsi="Times New Roman"/>
          <w:sz w:val="24"/>
          <w:szCs w:val="24"/>
          <w:lang w:val="en"/>
        </w:rPr>
        <w:t xml:space="preserve">he Stoics defended divination in this fashion.  </w:t>
      </w:r>
    </w:p>
    <w:p w:rsidR="00C667E1" w:rsidRDefault="00C667E1" w:rsidP="005D043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en"/>
        </w:rPr>
      </w:pPr>
    </w:p>
    <w:p w:rsidR="00573F69" w:rsidRPr="00A854A4" w:rsidRDefault="00D816BB" w:rsidP="00A854A4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If meta-induction could justify science-qualified-by-miracles-and-prophecy</w:t>
      </w:r>
      <w:r w:rsidR="00FB5133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rather than straight science (given what some take to be the track record), then the basis for investing deep history purely </w:t>
      </w:r>
      <w:r w:rsidR="00FB5133">
        <w:rPr>
          <w:rFonts w:ascii="Times New Roman" w:hAnsi="Times New Roman"/>
          <w:sz w:val="24"/>
          <w:szCs w:val="24"/>
          <w:lang w:val="en"/>
        </w:rPr>
        <w:t>using m</w:t>
      </w:r>
      <w:r>
        <w:rPr>
          <w:rFonts w:ascii="Times New Roman" w:hAnsi="Times New Roman"/>
          <w:sz w:val="24"/>
          <w:szCs w:val="24"/>
          <w:lang w:val="en"/>
        </w:rPr>
        <w:t xml:space="preserve">aterial traces </w:t>
      </w:r>
      <w:r w:rsidR="00C667E1">
        <w:rPr>
          <w:rFonts w:ascii="Times New Roman" w:hAnsi="Times New Roman"/>
          <w:sz w:val="24"/>
          <w:szCs w:val="24"/>
          <w:lang w:val="en"/>
        </w:rPr>
        <w:t xml:space="preserve">may have </w:t>
      </w:r>
      <w:r>
        <w:rPr>
          <w:rFonts w:ascii="Times New Roman" w:hAnsi="Times New Roman"/>
          <w:sz w:val="24"/>
          <w:szCs w:val="24"/>
          <w:lang w:val="en"/>
        </w:rPr>
        <w:t>a lacuna.  Some possible responses ar</w:t>
      </w:r>
      <w:r w:rsidR="007D49F5">
        <w:rPr>
          <w:rFonts w:ascii="Times New Roman" w:hAnsi="Times New Roman"/>
          <w:sz w:val="24"/>
          <w:szCs w:val="24"/>
          <w:lang w:val="en"/>
        </w:rPr>
        <w:t>e sketched.</w:t>
      </w:r>
      <w:r w:rsidR="00A854A4">
        <w:rPr>
          <w:rFonts w:ascii="Times New Roman" w:hAnsi="Times New Roman"/>
          <w:sz w:val="24"/>
          <w:szCs w:val="24"/>
          <w:lang w:val="en"/>
        </w:rPr>
        <w:t xml:space="preserve">  </w:t>
      </w:r>
      <w:r w:rsidR="007D49F5">
        <w:rPr>
          <w:rFonts w:ascii="Times New Roman" w:hAnsi="Times New Roman"/>
          <w:sz w:val="24"/>
          <w:szCs w:val="24"/>
          <w:lang w:val="en"/>
        </w:rPr>
        <w:t xml:space="preserve">  </w:t>
      </w:r>
      <w:bookmarkStart w:id="0" w:name="_GoBack"/>
      <w:bookmarkEnd w:id="0"/>
    </w:p>
    <w:sectPr w:rsidR="00573F69" w:rsidRPr="00A854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64"/>
    <w:rsid w:val="00080359"/>
    <w:rsid w:val="000803DD"/>
    <w:rsid w:val="000D2FB2"/>
    <w:rsid w:val="00122628"/>
    <w:rsid w:val="0014177F"/>
    <w:rsid w:val="001840A9"/>
    <w:rsid w:val="00194C7C"/>
    <w:rsid w:val="001F766F"/>
    <w:rsid w:val="00211152"/>
    <w:rsid w:val="0021675B"/>
    <w:rsid w:val="00232C17"/>
    <w:rsid w:val="00234424"/>
    <w:rsid w:val="00264064"/>
    <w:rsid w:val="002A372F"/>
    <w:rsid w:val="002F4F45"/>
    <w:rsid w:val="00302B0A"/>
    <w:rsid w:val="003826C4"/>
    <w:rsid w:val="003A0BAD"/>
    <w:rsid w:val="003B7441"/>
    <w:rsid w:val="003C42F5"/>
    <w:rsid w:val="004902AA"/>
    <w:rsid w:val="004A110F"/>
    <w:rsid w:val="004B0A04"/>
    <w:rsid w:val="00573F69"/>
    <w:rsid w:val="005B7B99"/>
    <w:rsid w:val="005D043A"/>
    <w:rsid w:val="00613517"/>
    <w:rsid w:val="0065121A"/>
    <w:rsid w:val="006650E7"/>
    <w:rsid w:val="00681DC6"/>
    <w:rsid w:val="00692E25"/>
    <w:rsid w:val="00695B12"/>
    <w:rsid w:val="006C7AEB"/>
    <w:rsid w:val="006E1CDA"/>
    <w:rsid w:val="00782063"/>
    <w:rsid w:val="00784A23"/>
    <w:rsid w:val="007C2A96"/>
    <w:rsid w:val="007D0AD9"/>
    <w:rsid w:val="007D49F5"/>
    <w:rsid w:val="007D780D"/>
    <w:rsid w:val="008F10B9"/>
    <w:rsid w:val="0095673D"/>
    <w:rsid w:val="009D7526"/>
    <w:rsid w:val="00A336E4"/>
    <w:rsid w:val="00A5392D"/>
    <w:rsid w:val="00A6697A"/>
    <w:rsid w:val="00A854A4"/>
    <w:rsid w:val="00AA3679"/>
    <w:rsid w:val="00AB6097"/>
    <w:rsid w:val="00B029D1"/>
    <w:rsid w:val="00B1757E"/>
    <w:rsid w:val="00B25A67"/>
    <w:rsid w:val="00B31269"/>
    <w:rsid w:val="00B6511B"/>
    <w:rsid w:val="00BA3308"/>
    <w:rsid w:val="00BD3709"/>
    <w:rsid w:val="00C667E1"/>
    <w:rsid w:val="00C8099D"/>
    <w:rsid w:val="00D41F34"/>
    <w:rsid w:val="00D72763"/>
    <w:rsid w:val="00D816BB"/>
    <w:rsid w:val="00DB23C2"/>
    <w:rsid w:val="00DD4720"/>
    <w:rsid w:val="00DE3B28"/>
    <w:rsid w:val="00EC0385"/>
    <w:rsid w:val="00ED2186"/>
    <w:rsid w:val="00ED5A92"/>
    <w:rsid w:val="00EF18E6"/>
    <w:rsid w:val="00F23766"/>
    <w:rsid w:val="00F3188E"/>
    <w:rsid w:val="00F7431B"/>
    <w:rsid w:val="00F861DB"/>
    <w:rsid w:val="00FB5133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E8ECF-E28E-483F-95FE-92BA2B6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Brian2015</dc:creator>
  <cp:keywords/>
  <dc:description/>
  <cp:lastModifiedBy>B</cp:lastModifiedBy>
  <cp:revision>12</cp:revision>
  <dcterms:created xsi:type="dcterms:W3CDTF">2021-05-01T19:55:00Z</dcterms:created>
  <dcterms:modified xsi:type="dcterms:W3CDTF">2021-05-01T20:33:00Z</dcterms:modified>
</cp:coreProperties>
</file>